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 xml:space="preserve">Форма пояснительной записки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проекту муниципального нормативного правового акта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437A0D">
        <w:rPr>
          <w:sz w:val="24"/>
          <w:szCs w:val="24"/>
        </w:rPr>
        <w:t xml:space="preserve">Настоящий проект разработан в соответствии </w:t>
      </w:r>
      <w:proofErr w:type="gramStart"/>
      <w:r w:rsidRPr="00437A0D">
        <w:rPr>
          <w:sz w:val="24"/>
          <w:szCs w:val="24"/>
        </w:rPr>
        <w:t>с</w:t>
      </w:r>
      <w:proofErr w:type="gramEnd"/>
      <w:r w:rsidRPr="00437A0D">
        <w:rPr>
          <w:sz w:val="24"/>
          <w:szCs w:val="24"/>
        </w:rPr>
        <w:t xml:space="preserve"> </w:t>
      </w:r>
    </w:p>
    <w:p w:rsidR="00EC1D57" w:rsidRPr="00437A0D" w:rsidRDefault="00EC1D57" w:rsidP="00EC1D57">
      <w:pPr>
        <w:autoSpaceDE w:val="0"/>
        <w:autoSpaceDN w:val="0"/>
        <w:rPr>
          <w:sz w:val="24"/>
          <w:szCs w:val="24"/>
        </w:rPr>
      </w:pP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4"/>
          <w:szCs w:val="24"/>
        </w:rPr>
      </w:pPr>
      <w:r w:rsidRPr="00437A0D">
        <w:rPr>
          <w:i/>
          <w:sz w:val="24"/>
          <w:szCs w:val="24"/>
        </w:rPr>
        <w:t>место для текстового описания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Сведения о проблеме, на решение которой направлено предлагаемое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правовое регулирование, оценка негативных эффектов от наличия данной проблемы:</w:t>
      </w:r>
    </w:p>
    <w:p w:rsidR="00EC1D57" w:rsidRPr="00437A0D" w:rsidRDefault="00EC1D57" w:rsidP="00EC1D57">
      <w:pPr>
        <w:autoSpaceDE w:val="0"/>
        <w:autoSpaceDN w:val="0"/>
        <w:rPr>
          <w:sz w:val="24"/>
          <w:szCs w:val="24"/>
        </w:rPr>
      </w:pP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4"/>
          <w:szCs w:val="24"/>
        </w:rPr>
      </w:pPr>
      <w:r w:rsidRPr="00437A0D">
        <w:rPr>
          <w:i/>
          <w:sz w:val="24"/>
          <w:szCs w:val="24"/>
        </w:rPr>
        <w:t>место для текстового описания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Pr="00437A0D">
        <w:rPr>
          <w:rFonts w:ascii="Times New Roman" w:hAnsi="Times New Roman" w:cs="Times New Roman"/>
          <w:sz w:val="24"/>
          <w:szCs w:val="24"/>
        </w:rPr>
        <w:t>: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4"/>
          <w:szCs w:val="24"/>
        </w:rPr>
      </w:pPr>
      <w:r w:rsidRPr="00437A0D">
        <w:rPr>
          <w:i/>
          <w:sz w:val="24"/>
          <w:szCs w:val="24"/>
        </w:rPr>
        <w:t>место для текстового описания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7A0D">
        <w:rPr>
          <w:rFonts w:ascii="Times New Roman" w:hAnsi="Times New Roman" w:cs="Times New Roman"/>
          <w:sz w:val="24"/>
          <w:szCs w:val="24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437A0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7A0D">
        <w:rPr>
          <w:rFonts w:ascii="Times New Roman" w:hAnsi="Times New Roman" w:cs="Times New Roman"/>
          <w:sz w:val="24"/>
          <w:szCs w:val="24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изменений в содержании существующих обязанностей, запретов и ограничений указанных субъектов:</w:t>
      </w:r>
      <w:proofErr w:type="gramEnd"/>
    </w:p>
    <w:p w:rsidR="00EC1D57" w:rsidRPr="00437A0D" w:rsidRDefault="00EC1D57" w:rsidP="00EC1D57">
      <w:pPr>
        <w:autoSpaceDE w:val="0"/>
        <w:autoSpaceDN w:val="0"/>
        <w:jc w:val="both"/>
        <w:rPr>
          <w:sz w:val="24"/>
          <w:szCs w:val="24"/>
        </w:rPr>
      </w:pP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437A0D">
        <w:rPr>
          <w:i/>
          <w:sz w:val="24"/>
          <w:szCs w:val="24"/>
        </w:rPr>
        <w:t>место для текстового описания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both"/>
        <w:rPr>
          <w:i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EC1D57" w:rsidRPr="00437A0D" w:rsidRDefault="00EC1D57" w:rsidP="00EC1D57">
      <w:pPr>
        <w:autoSpaceDE w:val="0"/>
        <w:autoSpaceDN w:val="0"/>
        <w:rPr>
          <w:sz w:val="24"/>
          <w:szCs w:val="24"/>
        </w:rPr>
      </w:pP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437A0D">
        <w:rPr>
          <w:i/>
          <w:sz w:val="24"/>
          <w:szCs w:val="24"/>
        </w:rPr>
        <w:t>место для текстового описания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437A0D">
        <w:rPr>
          <w:rFonts w:ascii="Times New Roman" w:hAnsi="Times New Roman" w:cs="Times New Roman"/>
          <w:sz w:val="24"/>
          <w:szCs w:val="24"/>
        </w:rPr>
        <w:t>рисков невозможности решения проблемы</w:t>
      </w:r>
      <w:proofErr w:type="gramEnd"/>
      <w:r w:rsidRPr="00437A0D">
        <w:rPr>
          <w:rFonts w:ascii="Times New Roman" w:hAnsi="Times New Roman" w:cs="Times New Roman"/>
          <w:sz w:val="24"/>
          <w:szCs w:val="24"/>
        </w:rPr>
        <w:t xml:space="preserve"> предложенным способом, рисков непредвиденных негативных последствий</w:t>
      </w:r>
    </w:p>
    <w:p w:rsidR="00EC1D57" w:rsidRPr="00437A0D" w:rsidRDefault="00EC1D57" w:rsidP="00EC1D57">
      <w:pPr>
        <w:pStyle w:val="ConsPlusNormal"/>
        <w:ind w:firstLine="709"/>
        <w:jc w:val="both"/>
        <w:rPr>
          <w:sz w:val="24"/>
          <w:szCs w:val="24"/>
        </w:rPr>
      </w:pP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437A0D">
        <w:rPr>
          <w:i/>
          <w:sz w:val="24"/>
          <w:szCs w:val="24"/>
        </w:rPr>
        <w:t>место для текстового описания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11"/>
        <w:rPr>
          <w:rFonts w:ascii="Times New Roman" w:hAnsi="Times New Roman"/>
          <w:sz w:val="24"/>
          <w:szCs w:val="24"/>
        </w:rPr>
      </w:pPr>
    </w:p>
    <w:p w:rsidR="00E70DDA" w:rsidRDefault="00E70DDA"/>
    <w:sectPr w:rsidR="00E70DDA" w:rsidSect="00666952">
      <w:headerReference w:type="default" r:id="rId4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57"/>
    <w:rsid w:val="00E70DDA"/>
    <w:rsid w:val="00EC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GabovaEM</cp:lastModifiedBy>
  <cp:revision>2</cp:revision>
  <dcterms:created xsi:type="dcterms:W3CDTF">2020-09-28T06:05:00Z</dcterms:created>
  <dcterms:modified xsi:type="dcterms:W3CDTF">2020-09-28T06:06:00Z</dcterms:modified>
</cp:coreProperties>
</file>